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年度校级</w:t>
      </w:r>
      <w:r>
        <w:rPr>
          <w:rFonts w:hint="eastAsia" w:ascii="宋体" w:hAnsi="宋体" w:eastAsia="宋体"/>
          <w:sz w:val="32"/>
          <w:szCs w:val="32"/>
          <w:lang w:eastAsia="zh-CN"/>
        </w:rPr>
        <w:t>教</w:t>
      </w:r>
      <w:r>
        <w:rPr>
          <w:rFonts w:hint="eastAsia" w:ascii="宋体" w:hAnsi="宋体" w:eastAsia="宋体"/>
          <w:sz w:val="32"/>
          <w:szCs w:val="32"/>
        </w:rPr>
        <w:t>科研课题选题征集表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419"/>
        <w:gridCol w:w="213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　名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noWrap w:val="0"/>
            <w:vAlign w:val="center"/>
          </w:tcPr>
          <w:p>
            <w:pPr>
              <w:ind w:left="-153" w:leftChars="-7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学院或部门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6" w:type="dxa"/>
            <w:gridSpan w:val="4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立项依据简要说明（100字左右）：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8816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研究目标和内容（100字左右）：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BB"/>
    <w:rsid w:val="00021CBB"/>
    <w:rsid w:val="001674B3"/>
    <w:rsid w:val="002B0298"/>
    <w:rsid w:val="004E4FBA"/>
    <w:rsid w:val="00514C6F"/>
    <w:rsid w:val="00683B87"/>
    <w:rsid w:val="008301FE"/>
    <w:rsid w:val="009D57BE"/>
    <w:rsid w:val="00B1678B"/>
    <w:rsid w:val="00CB32DB"/>
    <w:rsid w:val="00CF512F"/>
    <w:rsid w:val="00E95EBB"/>
    <w:rsid w:val="00EC54FA"/>
    <w:rsid w:val="058C32AE"/>
    <w:rsid w:val="170C3377"/>
    <w:rsid w:val="22235F19"/>
    <w:rsid w:val="27CD1C2B"/>
    <w:rsid w:val="27D25F78"/>
    <w:rsid w:val="316653EE"/>
    <w:rsid w:val="61E218BF"/>
    <w:rsid w:val="745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2018-03-30T08:29:00Z</dcterms:created>
  <dc:creator>wenqin qian</dc:creator>
  <cp:lastModifiedBy>马娟</cp:lastModifiedBy>
  <dcterms:modified xsi:type="dcterms:W3CDTF">2022-02-28T06:51:05Z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D993A9EA2D2E443CBA60C6A6D9387EAE</vt:lpwstr>
  </property>
</Properties>
</file>